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91" w:rsidRDefault="008A6991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9E0719" w:rsidRPr="00C126D8" w:rsidTr="008D0EF5">
        <w:trPr>
          <w:jc w:val="center"/>
        </w:trPr>
        <w:tc>
          <w:tcPr>
            <w:tcW w:w="8522" w:type="dxa"/>
          </w:tcPr>
          <w:p w:rsidR="009E0719" w:rsidRPr="00C126D8" w:rsidRDefault="00F16C3E" w:rsidP="00282C2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  <w:r w:rsidR="009E0719">
              <w:rPr>
                <w:rFonts w:cstheme="minorHAnsi"/>
                <w:sz w:val="20"/>
                <w:szCs w:val="20"/>
              </w:rPr>
              <w:t>. Pielikums..</w:t>
            </w:r>
            <w:r w:rsidR="009E0719" w:rsidRPr="00C126D8">
              <w:rPr>
                <w:rFonts w:cstheme="minorHAnsi"/>
                <w:sz w:val="20"/>
                <w:szCs w:val="20"/>
              </w:rPr>
              <w:t>Rekomendējamās dabas lieguma robežas izmaiņas pie Bisnieku purva</w:t>
            </w:r>
          </w:p>
        </w:tc>
      </w:tr>
    </w:tbl>
    <w:p w:rsidR="009E0719" w:rsidRDefault="008D0EF5">
      <w:r>
        <w:rPr>
          <w:noProof/>
        </w:rPr>
        <w:drawing>
          <wp:inline distT="0" distB="0" distL="0" distR="0">
            <wp:extent cx="5181600" cy="2990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0" t="2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9E0719" w:rsidTr="009E0719">
        <w:trPr>
          <w:jc w:val="center"/>
        </w:trPr>
        <w:tc>
          <w:tcPr>
            <w:tcW w:w="8522" w:type="dxa"/>
          </w:tcPr>
          <w:p w:rsidR="009E0719" w:rsidRDefault="008D0EF5" w:rsidP="007F2E23">
            <w:pPr>
              <w:spacing w:line="360" w:lineRule="auto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74366A81">
                  <wp:extent cx="5190490" cy="311404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0490" cy="3114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0719" w:rsidRDefault="009E0719"/>
    <w:sectPr w:rsidR="009E071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719"/>
    <w:rsid w:val="008A6991"/>
    <w:rsid w:val="008D0EF5"/>
    <w:rsid w:val="009E0719"/>
    <w:rsid w:val="00D03049"/>
    <w:rsid w:val="00F1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719"/>
    <w:pPr>
      <w:spacing w:after="0" w:line="240" w:lineRule="auto"/>
      <w:jc w:val="both"/>
    </w:pPr>
    <w:rPr>
      <w:rFonts w:eastAsia="Times New Roman" w:cs="Times New Roman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0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0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719"/>
    <w:rPr>
      <w:rFonts w:ascii="Tahoma" w:eastAsia="Times New Roman" w:hAnsi="Tahoma" w:cs="Tahoma"/>
      <w:sz w:val="16"/>
      <w:szCs w:val="1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719"/>
    <w:pPr>
      <w:spacing w:after="0" w:line="240" w:lineRule="auto"/>
      <w:jc w:val="both"/>
    </w:pPr>
    <w:rPr>
      <w:rFonts w:eastAsia="Times New Roman" w:cs="Times New Roman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0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0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719"/>
    <w:rPr>
      <w:rFonts w:ascii="Tahoma" w:eastAsia="Times New Roman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Ikauniece</dc:creator>
  <cp:lastModifiedBy>Sandra Ikauniece</cp:lastModifiedBy>
  <cp:revision>2</cp:revision>
  <cp:lastPrinted>2018-03-09T10:11:00Z</cp:lastPrinted>
  <dcterms:created xsi:type="dcterms:W3CDTF">2018-06-25T17:32:00Z</dcterms:created>
  <dcterms:modified xsi:type="dcterms:W3CDTF">2018-06-25T17:32:00Z</dcterms:modified>
</cp:coreProperties>
</file>